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95" w:rsidRPr="006D6D64" w:rsidRDefault="006D6D64" w:rsidP="00E41E95">
      <w:pPr>
        <w:spacing w:after="0" w:line="240" w:lineRule="auto"/>
        <w:ind w:firstLine="720"/>
        <w:jc w:val="center"/>
        <w:rPr>
          <w:rFonts w:ascii="Times New Roman" w:eastAsia="Times New Roman" w:hAnsi="Times New Roman" w:cs="Times New Roman"/>
          <w:sz w:val="24"/>
          <w:szCs w:val="24"/>
        </w:rPr>
      </w:pPr>
      <w:r w:rsidRPr="006D6D64">
        <w:rPr>
          <w:rFonts w:ascii="Times New Roman" w:eastAsia="Times New Roman" w:hAnsi="Times New Roman" w:cs="Times New Roman"/>
          <w:sz w:val="24"/>
          <w:szCs w:val="24"/>
        </w:rPr>
        <w:t>INVITAȚIE</w:t>
      </w:r>
    </w:p>
    <w:p w:rsidR="00E41E95" w:rsidRPr="00E41E95" w:rsidRDefault="00E41E95" w:rsidP="002A1FDF">
      <w:pPr>
        <w:spacing w:after="0" w:line="240" w:lineRule="auto"/>
        <w:ind w:firstLine="720"/>
        <w:jc w:val="both"/>
        <w:rPr>
          <w:rFonts w:ascii="Times New Roman" w:eastAsia="Times New Roman" w:hAnsi="Times New Roman" w:cs="Times New Roman"/>
          <w:sz w:val="26"/>
          <w:szCs w:val="26"/>
        </w:rPr>
      </w:pPr>
    </w:p>
    <w:p w:rsidR="002A1FDF" w:rsidRPr="00E41E95" w:rsidRDefault="002A1FDF" w:rsidP="002A1FDF">
      <w:pPr>
        <w:spacing w:after="0" w:line="240" w:lineRule="auto"/>
        <w:ind w:firstLine="720"/>
        <w:jc w:val="both"/>
        <w:rPr>
          <w:rFonts w:ascii="Times New Roman" w:hAnsi="Times New Roman"/>
          <w:sz w:val="26"/>
          <w:szCs w:val="26"/>
        </w:rPr>
      </w:pPr>
      <w:r w:rsidRPr="00E41E95">
        <w:rPr>
          <w:rFonts w:ascii="Times New Roman" w:eastAsia="Times New Roman" w:hAnsi="Times New Roman" w:cs="Times New Roman"/>
          <w:sz w:val="26"/>
          <w:szCs w:val="26"/>
        </w:rPr>
        <w:t>În galeria creatorilor de arhitectură din spaţiul românesc există numeroase personalităţi uitate, intrate într-un con de umbră ori rareori evocate. Printre acestea se numără şi arhitectul Dimitrie</w:t>
      </w:r>
      <w:r w:rsidR="00904397">
        <w:rPr>
          <w:rFonts w:ascii="Times New Roman" w:eastAsia="Times New Roman" w:hAnsi="Times New Roman" w:cs="Times New Roman"/>
          <w:sz w:val="26"/>
          <w:szCs w:val="26"/>
        </w:rPr>
        <w:t xml:space="preserve"> </w:t>
      </w:r>
      <w:proofErr w:type="spellStart"/>
      <w:r w:rsidR="00904397">
        <w:rPr>
          <w:rFonts w:ascii="Times New Roman" w:eastAsia="Times New Roman" w:hAnsi="Times New Roman" w:cs="Times New Roman"/>
          <w:sz w:val="26"/>
          <w:szCs w:val="26"/>
        </w:rPr>
        <w:t>Ionescu-</w:t>
      </w:r>
      <w:r w:rsidRPr="00E41E95">
        <w:rPr>
          <w:rFonts w:ascii="Times New Roman" w:eastAsia="Times New Roman" w:hAnsi="Times New Roman" w:cs="Times New Roman"/>
          <w:sz w:val="26"/>
          <w:szCs w:val="26"/>
        </w:rPr>
        <w:t>Berechet</w:t>
      </w:r>
      <w:proofErr w:type="spellEnd"/>
      <w:r w:rsidRPr="00E41E95">
        <w:rPr>
          <w:rFonts w:ascii="Times New Roman" w:eastAsia="Times New Roman" w:hAnsi="Times New Roman" w:cs="Times New Roman"/>
          <w:sz w:val="26"/>
          <w:szCs w:val="26"/>
        </w:rPr>
        <w:t xml:space="preserve"> (1896-1969), </w:t>
      </w:r>
      <w:r w:rsidR="00C96BD5">
        <w:rPr>
          <w:rFonts w:ascii="Times New Roman" w:eastAsia="Times New Roman" w:hAnsi="Times New Roman" w:cs="Times New Roman"/>
          <w:sz w:val="26"/>
          <w:szCs w:val="26"/>
        </w:rPr>
        <w:t xml:space="preserve">originar din orașul Câmpulung-Muscel, </w:t>
      </w:r>
      <w:r w:rsidRPr="00E41E95">
        <w:rPr>
          <w:rFonts w:ascii="Times New Roman" w:eastAsia="Times New Roman" w:hAnsi="Times New Roman" w:cs="Times New Roman"/>
          <w:sz w:val="26"/>
          <w:szCs w:val="26"/>
        </w:rPr>
        <w:t>arhitect şef al Patriarhiei Române între 1930-1963</w:t>
      </w:r>
      <w:r w:rsidRPr="00E41E95">
        <w:rPr>
          <w:rFonts w:ascii="Times New Roman" w:hAnsi="Times New Roman"/>
          <w:sz w:val="26"/>
          <w:szCs w:val="26"/>
        </w:rPr>
        <w:t xml:space="preserve"> și </w:t>
      </w:r>
      <w:r w:rsidRPr="00E41E95">
        <w:rPr>
          <w:rFonts w:ascii="Times New Roman" w:eastAsia="Times New Roman" w:hAnsi="Times New Roman" w:cs="Times New Roman"/>
          <w:color w:val="000000"/>
          <w:sz w:val="26"/>
          <w:szCs w:val="26"/>
        </w:rPr>
        <w:t>proiectant al multor monumente cu valoare de reper în istoria artei românești contemporane</w:t>
      </w:r>
      <w:r w:rsidRPr="00E41E95">
        <w:rPr>
          <w:rFonts w:ascii="Times New Roman" w:hAnsi="Times New Roman"/>
          <w:color w:val="000000"/>
          <w:sz w:val="26"/>
          <w:szCs w:val="26"/>
        </w:rPr>
        <w:t xml:space="preserve">. </w:t>
      </w:r>
      <w:r w:rsidRPr="00E41E95">
        <w:rPr>
          <w:rFonts w:ascii="Times New Roman" w:eastAsia="Times New Roman" w:hAnsi="Times New Roman" w:cs="Times New Roman"/>
          <w:color w:val="000000"/>
          <w:sz w:val="26"/>
          <w:szCs w:val="26"/>
        </w:rPr>
        <w:t xml:space="preserve">Mausoleul de pe Muntele Mateiaş, Biserica </w:t>
      </w:r>
      <w:r w:rsidRPr="00E41E95">
        <w:rPr>
          <w:rFonts w:ascii="Times New Roman" w:eastAsia="Times New Roman" w:hAnsi="Times New Roman" w:cs="Times New Roman"/>
          <w:iCs/>
          <w:color w:val="000000"/>
          <w:sz w:val="26"/>
          <w:szCs w:val="26"/>
        </w:rPr>
        <w:t>Parcul Domeniilor</w:t>
      </w:r>
      <w:r w:rsidRPr="00E41E95">
        <w:rPr>
          <w:rFonts w:ascii="Times New Roman" w:eastAsia="Times New Roman" w:hAnsi="Times New Roman" w:cs="Times New Roman"/>
          <w:color w:val="000000"/>
          <w:sz w:val="26"/>
          <w:szCs w:val="26"/>
        </w:rPr>
        <w:t xml:space="preserve">-Caşin din București, Căminul şi paraclisul românesc de la Ierusalim, Capela românească de la Iordan, </w:t>
      </w:r>
      <w:r w:rsidRPr="00E41E95">
        <w:rPr>
          <w:rFonts w:ascii="Times New Roman" w:eastAsia="Times New Roman" w:hAnsi="Times New Roman" w:cs="Times New Roman"/>
          <w:sz w:val="26"/>
          <w:szCs w:val="26"/>
        </w:rPr>
        <w:t>Catedralele</w:t>
      </w:r>
      <w:r w:rsidRPr="00E41E95">
        <w:rPr>
          <w:rFonts w:ascii="Times New Roman" w:eastAsia="Times New Roman" w:hAnsi="Times New Roman" w:cs="Times New Roman"/>
          <w:color w:val="FF0000"/>
          <w:sz w:val="26"/>
          <w:szCs w:val="26"/>
        </w:rPr>
        <w:t xml:space="preserve"> </w:t>
      </w:r>
      <w:r w:rsidRPr="00E41E95">
        <w:rPr>
          <w:rFonts w:ascii="Times New Roman" w:eastAsia="Times New Roman" w:hAnsi="Times New Roman" w:cs="Times New Roman"/>
          <w:color w:val="000000"/>
          <w:sz w:val="26"/>
          <w:szCs w:val="26"/>
        </w:rPr>
        <w:t>din Hunedoara și Sf. Gheorghe (jud. Covasna), biserica mânăstirii Maglavit, biserica Sfinții Împărați din Constanța, Schitul Maicilor din București (</w:t>
      </w:r>
      <w:r w:rsidRPr="00E41E95">
        <w:rPr>
          <w:rFonts w:ascii="Times New Roman" w:eastAsia="Times New Roman" w:hAnsi="Times New Roman" w:cs="Times New Roman"/>
          <w:sz w:val="26"/>
          <w:szCs w:val="26"/>
        </w:rPr>
        <w:t>restaurare</w:t>
      </w:r>
      <w:r w:rsidRPr="00E41E95">
        <w:rPr>
          <w:rFonts w:ascii="Times New Roman" w:eastAsia="Times New Roman" w:hAnsi="Times New Roman" w:cs="Times New Roman"/>
          <w:color w:val="000000"/>
          <w:sz w:val="26"/>
          <w:szCs w:val="26"/>
        </w:rPr>
        <w:t xml:space="preserve">), mobilierul Sălii Sinodale a Reședinței patriarhale, mobilierul Bibliotecii Sfântului Sinod de la mânăstirea Antim, candelabrele Catedralei din Cluj, tâmplele de lemn de la mănăstirea Dealu și de la biserica Sfântul Elefterie din București, baldachinul cu racla Sfântului Calinic de la mânăstirea Cernica, Primăriile din Câmpulung-Muscel și Hunedoara sau Teatrul </w:t>
      </w:r>
      <w:r w:rsidRPr="00E41E95">
        <w:rPr>
          <w:rFonts w:ascii="Times New Roman" w:eastAsia="Times New Roman" w:hAnsi="Times New Roman" w:cs="Times New Roman"/>
          <w:i/>
          <w:iCs/>
          <w:color w:val="000000"/>
          <w:sz w:val="26"/>
          <w:szCs w:val="26"/>
        </w:rPr>
        <w:t>George Bacovia</w:t>
      </w:r>
      <w:r w:rsidRPr="00E41E95">
        <w:rPr>
          <w:rFonts w:ascii="Times New Roman" w:eastAsia="Times New Roman" w:hAnsi="Times New Roman" w:cs="Times New Roman"/>
          <w:color w:val="000000"/>
          <w:sz w:val="26"/>
          <w:szCs w:val="26"/>
        </w:rPr>
        <w:t xml:space="preserve"> din Bacău</w:t>
      </w:r>
      <w:r w:rsidRPr="00E41E95">
        <w:rPr>
          <w:rFonts w:ascii="Times New Roman" w:hAnsi="Times New Roman"/>
          <w:color w:val="000000"/>
          <w:sz w:val="26"/>
          <w:szCs w:val="26"/>
        </w:rPr>
        <w:t xml:space="preserve">, sunt doar câteva dintre acestea. </w:t>
      </w:r>
      <w:r w:rsidRPr="00E41E95">
        <w:rPr>
          <w:rFonts w:ascii="Times New Roman" w:eastAsia="Times New Roman" w:hAnsi="Times New Roman" w:cs="Times New Roman"/>
          <w:sz w:val="26"/>
          <w:szCs w:val="26"/>
        </w:rPr>
        <w:t xml:space="preserve">Un inventar parţial al operei </w:t>
      </w:r>
      <w:r w:rsidRPr="00E41E95">
        <w:rPr>
          <w:rFonts w:ascii="Times New Roman" w:hAnsi="Times New Roman"/>
          <w:sz w:val="26"/>
          <w:szCs w:val="26"/>
        </w:rPr>
        <w:t xml:space="preserve">sale </w:t>
      </w:r>
      <w:r w:rsidRPr="00E41E95">
        <w:rPr>
          <w:rFonts w:ascii="Times New Roman" w:eastAsia="Times New Roman" w:hAnsi="Times New Roman" w:cs="Times New Roman"/>
          <w:sz w:val="26"/>
          <w:szCs w:val="26"/>
        </w:rPr>
        <w:t>indică un număr impresionant de circa 465 de lucrări</w:t>
      </w:r>
      <w:r w:rsidRPr="00E41E95">
        <w:rPr>
          <w:rFonts w:ascii="Times New Roman" w:hAnsi="Times New Roman"/>
          <w:sz w:val="26"/>
          <w:szCs w:val="26"/>
        </w:rPr>
        <w:t xml:space="preserve"> - </w:t>
      </w:r>
      <w:r w:rsidRPr="00E41E95">
        <w:rPr>
          <w:rFonts w:ascii="Times New Roman" w:eastAsia="Times New Roman" w:hAnsi="Times New Roman" w:cs="Times New Roman"/>
          <w:sz w:val="26"/>
          <w:szCs w:val="26"/>
        </w:rPr>
        <w:t>incluzând şi proiectele neexecut</w:t>
      </w:r>
      <w:r w:rsidRPr="00E41E95">
        <w:rPr>
          <w:rFonts w:ascii="Times New Roman" w:hAnsi="Times New Roman"/>
          <w:sz w:val="26"/>
          <w:szCs w:val="26"/>
        </w:rPr>
        <w:t>ate</w:t>
      </w:r>
      <w:r w:rsidRPr="00E41E95">
        <w:rPr>
          <w:rFonts w:ascii="Times New Roman" w:eastAsia="Times New Roman" w:hAnsi="Times New Roman" w:cs="Times New Roman"/>
          <w:sz w:val="26"/>
          <w:szCs w:val="26"/>
        </w:rPr>
        <w:t xml:space="preserve"> - </w:t>
      </w:r>
      <w:r w:rsidRPr="00E41E95">
        <w:rPr>
          <w:rFonts w:ascii="Times New Roman" w:hAnsi="Times New Roman"/>
          <w:sz w:val="26"/>
          <w:szCs w:val="26"/>
        </w:rPr>
        <w:t xml:space="preserve">ce acoperă un registru </w:t>
      </w:r>
      <w:r w:rsidRPr="00E41E95">
        <w:rPr>
          <w:rFonts w:ascii="Times New Roman" w:eastAsia="Times New Roman" w:hAnsi="Times New Roman" w:cs="Times New Roman"/>
          <w:sz w:val="26"/>
          <w:szCs w:val="26"/>
        </w:rPr>
        <w:t>extrem de bogat şi de variat</w:t>
      </w:r>
      <w:r w:rsidRPr="00E41E95">
        <w:rPr>
          <w:rFonts w:ascii="Times New Roman" w:hAnsi="Times New Roman"/>
          <w:sz w:val="26"/>
          <w:szCs w:val="26"/>
        </w:rPr>
        <w:t xml:space="preserve"> din punct de vedere tematic și stilistic. Portofoliul lui </w:t>
      </w:r>
      <w:r w:rsidRPr="00E41E95">
        <w:rPr>
          <w:rFonts w:ascii="Times New Roman" w:eastAsia="Times New Roman" w:hAnsi="Times New Roman" w:cs="Times New Roman"/>
          <w:sz w:val="26"/>
          <w:szCs w:val="26"/>
        </w:rPr>
        <w:t>reun</w:t>
      </w:r>
      <w:r w:rsidRPr="00E41E95">
        <w:rPr>
          <w:rFonts w:ascii="Times New Roman" w:hAnsi="Times New Roman"/>
          <w:sz w:val="26"/>
          <w:szCs w:val="26"/>
        </w:rPr>
        <w:t xml:space="preserve">ește, în domeniul arhitecturii bisericești, 300 de proiecte, dintre care peste </w:t>
      </w:r>
      <w:r w:rsidRPr="00E41E95">
        <w:rPr>
          <w:rFonts w:ascii="Times New Roman" w:eastAsia="Times New Roman" w:hAnsi="Times New Roman" w:cs="Times New Roman"/>
          <w:sz w:val="26"/>
          <w:szCs w:val="26"/>
        </w:rPr>
        <w:t xml:space="preserve">100 de biserici noi, </w:t>
      </w:r>
      <w:r w:rsidR="007B1251" w:rsidRPr="00E41E95">
        <w:rPr>
          <w:rFonts w:ascii="Times New Roman" w:eastAsia="Times New Roman" w:hAnsi="Times New Roman" w:cs="Times New Roman"/>
          <w:sz w:val="26"/>
          <w:szCs w:val="26"/>
        </w:rPr>
        <w:t xml:space="preserve">numeroase </w:t>
      </w:r>
      <w:r w:rsidRPr="00E41E95">
        <w:rPr>
          <w:rFonts w:ascii="Times New Roman" w:eastAsia="Times New Roman" w:hAnsi="Times New Roman" w:cs="Times New Roman"/>
          <w:sz w:val="26"/>
          <w:szCs w:val="26"/>
        </w:rPr>
        <w:t>case parohiale, sedii de protoierii, importante restaurări de locașuri de cult-monumente istorice, nenumărate tâmple, piese de mobilier şi feronerie bisericească, troiţe şi monumente f</w:t>
      </w:r>
      <w:r w:rsidR="006D6D64">
        <w:rPr>
          <w:rFonts w:ascii="Times New Roman" w:eastAsia="Times New Roman" w:hAnsi="Times New Roman" w:cs="Times New Roman"/>
          <w:sz w:val="26"/>
          <w:szCs w:val="26"/>
        </w:rPr>
        <w:t>unerare, amenajări peisagistice. L</w:t>
      </w:r>
      <w:r w:rsidRPr="00E41E95">
        <w:rPr>
          <w:rFonts w:ascii="Times New Roman" w:eastAsia="Times New Roman" w:hAnsi="Times New Roman" w:cs="Times New Roman"/>
          <w:sz w:val="26"/>
          <w:szCs w:val="26"/>
        </w:rPr>
        <w:t xml:space="preserve">a </w:t>
      </w:r>
      <w:r w:rsidR="006D6D64">
        <w:rPr>
          <w:rFonts w:ascii="Times New Roman" w:eastAsia="Times New Roman" w:hAnsi="Times New Roman" w:cs="Times New Roman"/>
          <w:sz w:val="26"/>
          <w:szCs w:val="26"/>
        </w:rPr>
        <w:t xml:space="preserve">acestea </w:t>
      </w:r>
      <w:r w:rsidRPr="00E41E95">
        <w:rPr>
          <w:rFonts w:ascii="Times New Roman" w:eastAsia="Times New Roman" w:hAnsi="Times New Roman" w:cs="Times New Roman"/>
          <w:sz w:val="26"/>
          <w:szCs w:val="26"/>
        </w:rPr>
        <w:t xml:space="preserve">se adaugă, în domeniul arhitecturii civile, 165 de proiecte, printre care edificii publice - </w:t>
      </w:r>
      <w:r w:rsidRPr="00E41E95">
        <w:rPr>
          <w:rFonts w:ascii="Times New Roman" w:eastAsia="Calibri" w:hAnsi="Times New Roman" w:cs="Times New Roman"/>
          <w:sz w:val="26"/>
          <w:szCs w:val="26"/>
        </w:rPr>
        <w:t xml:space="preserve">sedii de prefecturi, de primării, teatre-cinematograf, şcoli, atenee culturale - </w:t>
      </w:r>
      <w:r w:rsidRPr="00E41E95">
        <w:rPr>
          <w:rFonts w:ascii="Times New Roman" w:eastAsia="Times New Roman" w:hAnsi="Times New Roman" w:cs="Times New Roman"/>
          <w:sz w:val="26"/>
          <w:szCs w:val="26"/>
        </w:rPr>
        <w:t>precum și nenumărate case şi vile particulare în diverse oraşe ale ţării</w:t>
      </w:r>
      <w:r w:rsidRPr="00E41E95">
        <w:rPr>
          <w:rFonts w:ascii="Times New Roman" w:hAnsi="Times New Roman"/>
          <w:sz w:val="26"/>
          <w:szCs w:val="26"/>
        </w:rPr>
        <w:t>.</w:t>
      </w:r>
    </w:p>
    <w:p w:rsidR="005E28E2" w:rsidRPr="00E41E95" w:rsidRDefault="00C25CF6" w:rsidP="002A1FDF">
      <w:pPr>
        <w:spacing w:after="0" w:line="240" w:lineRule="auto"/>
        <w:ind w:firstLine="720"/>
        <w:jc w:val="both"/>
        <w:rPr>
          <w:rFonts w:ascii="Times New Roman" w:hAnsi="Times New Roman" w:cs="Times New Roman"/>
          <w:sz w:val="26"/>
          <w:szCs w:val="26"/>
        </w:rPr>
      </w:pPr>
      <w:r w:rsidRPr="00E41E95">
        <w:rPr>
          <w:rFonts w:ascii="Times New Roman" w:eastAsia="Times New Roman" w:hAnsi="Times New Roman" w:cs="Times New Roman"/>
          <w:sz w:val="26"/>
          <w:szCs w:val="26"/>
        </w:rPr>
        <w:t>Cu prilejul comemorării a 50 de ani de la trecerea sa la cele veșnice, cu Înalta binecuvântare a Preafericitului Părinte Daniel, Patriarhul Bisericii Ortodoxe Româ</w:t>
      </w:r>
      <w:r w:rsidR="00904397">
        <w:rPr>
          <w:rFonts w:ascii="Times New Roman" w:eastAsia="Times New Roman" w:hAnsi="Times New Roman" w:cs="Times New Roman"/>
          <w:sz w:val="26"/>
          <w:szCs w:val="26"/>
        </w:rPr>
        <w:t xml:space="preserve">ne, arhitectul Dimitrie </w:t>
      </w:r>
      <w:proofErr w:type="spellStart"/>
      <w:r w:rsidR="00904397">
        <w:rPr>
          <w:rFonts w:ascii="Times New Roman" w:eastAsia="Times New Roman" w:hAnsi="Times New Roman" w:cs="Times New Roman"/>
          <w:sz w:val="26"/>
          <w:szCs w:val="26"/>
        </w:rPr>
        <w:t>Ionescu-</w:t>
      </w:r>
      <w:r w:rsidRPr="00E41E95">
        <w:rPr>
          <w:rFonts w:ascii="Times New Roman" w:eastAsia="Times New Roman" w:hAnsi="Times New Roman" w:cs="Times New Roman"/>
          <w:sz w:val="26"/>
          <w:szCs w:val="26"/>
        </w:rPr>
        <w:t>Berechet</w:t>
      </w:r>
      <w:proofErr w:type="spellEnd"/>
      <w:r w:rsidRPr="00E41E95">
        <w:rPr>
          <w:rFonts w:ascii="Times New Roman" w:eastAsia="Times New Roman" w:hAnsi="Times New Roman" w:cs="Times New Roman"/>
          <w:sz w:val="26"/>
          <w:szCs w:val="26"/>
        </w:rPr>
        <w:t xml:space="preserve"> va fi omagiat prin vernisarea unei expoziții retrospective </w:t>
      </w:r>
      <w:r w:rsidR="006D6D64">
        <w:rPr>
          <w:rFonts w:ascii="Times New Roman" w:eastAsia="Times New Roman" w:hAnsi="Times New Roman" w:cs="Times New Roman"/>
          <w:sz w:val="26"/>
          <w:szCs w:val="26"/>
        </w:rPr>
        <w:t xml:space="preserve">– </w:t>
      </w:r>
      <w:r w:rsidR="006D6D64" w:rsidRPr="006D6D64">
        <w:rPr>
          <w:rFonts w:ascii="Times New Roman" w:eastAsia="Times New Roman" w:hAnsi="Times New Roman" w:cs="Times New Roman"/>
          <w:b/>
          <w:i/>
          <w:sz w:val="26"/>
          <w:szCs w:val="26"/>
        </w:rPr>
        <w:t xml:space="preserve">Dimitrie </w:t>
      </w:r>
      <w:proofErr w:type="spellStart"/>
      <w:r w:rsidR="006D6D64" w:rsidRPr="006D6D64">
        <w:rPr>
          <w:rFonts w:ascii="Times New Roman" w:eastAsia="Times New Roman" w:hAnsi="Times New Roman" w:cs="Times New Roman"/>
          <w:b/>
          <w:i/>
          <w:sz w:val="26"/>
          <w:szCs w:val="26"/>
        </w:rPr>
        <w:t>Ionescu-Berechet</w:t>
      </w:r>
      <w:proofErr w:type="spellEnd"/>
      <w:r w:rsidR="006D6D64" w:rsidRPr="006D6D64">
        <w:rPr>
          <w:rFonts w:ascii="Times New Roman" w:eastAsia="Times New Roman" w:hAnsi="Times New Roman" w:cs="Times New Roman"/>
          <w:b/>
          <w:i/>
          <w:sz w:val="26"/>
          <w:szCs w:val="26"/>
        </w:rPr>
        <w:t>, arhitectul Patriarhiei Române</w:t>
      </w:r>
      <w:r w:rsidR="006D6D64">
        <w:rPr>
          <w:rFonts w:ascii="Times New Roman" w:eastAsia="Times New Roman" w:hAnsi="Times New Roman" w:cs="Times New Roman"/>
          <w:sz w:val="26"/>
          <w:szCs w:val="26"/>
        </w:rPr>
        <w:t xml:space="preserve"> - </w:t>
      </w:r>
      <w:r w:rsidRPr="00E41E95">
        <w:rPr>
          <w:rFonts w:ascii="Times New Roman" w:eastAsia="Times New Roman" w:hAnsi="Times New Roman" w:cs="Times New Roman"/>
          <w:sz w:val="26"/>
          <w:szCs w:val="26"/>
        </w:rPr>
        <w:t xml:space="preserve">și prin lansarea unui album cu caracter monografic, publicat de </w:t>
      </w:r>
      <w:r w:rsidR="00E41E95" w:rsidRPr="00E41E95">
        <w:rPr>
          <w:rFonts w:ascii="Times New Roman" w:eastAsia="Times New Roman" w:hAnsi="Times New Roman" w:cs="Times New Roman"/>
          <w:sz w:val="26"/>
          <w:szCs w:val="26"/>
        </w:rPr>
        <w:t>către E</w:t>
      </w:r>
      <w:r w:rsidRPr="00E41E95">
        <w:rPr>
          <w:rFonts w:ascii="Times New Roman" w:eastAsia="Times New Roman" w:hAnsi="Times New Roman" w:cs="Times New Roman"/>
          <w:sz w:val="26"/>
          <w:szCs w:val="26"/>
        </w:rPr>
        <w:t xml:space="preserve">ditura </w:t>
      </w:r>
      <w:proofErr w:type="spellStart"/>
      <w:r w:rsidRPr="00E41E95">
        <w:rPr>
          <w:rFonts w:ascii="Times New Roman" w:eastAsia="Times New Roman" w:hAnsi="Times New Roman" w:cs="Times New Roman"/>
          <w:i/>
          <w:sz w:val="26"/>
          <w:szCs w:val="26"/>
        </w:rPr>
        <w:t>Basilica</w:t>
      </w:r>
      <w:proofErr w:type="spellEnd"/>
      <w:r w:rsidRPr="00E41E95">
        <w:rPr>
          <w:rFonts w:ascii="Times New Roman" w:eastAsia="Times New Roman" w:hAnsi="Times New Roman" w:cs="Times New Roman"/>
          <w:sz w:val="26"/>
          <w:szCs w:val="26"/>
        </w:rPr>
        <w:t xml:space="preserve"> a Patriarhiei Române. </w:t>
      </w:r>
      <w:r w:rsidRPr="00E41E95">
        <w:rPr>
          <w:rFonts w:ascii="Times New Roman" w:hAnsi="Times New Roman" w:cs="Times New Roman"/>
          <w:sz w:val="26"/>
          <w:szCs w:val="26"/>
        </w:rPr>
        <w:t xml:space="preserve">Sunt </w:t>
      </w:r>
      <w:r w:rsidR="00D21D13" w:rsidRPr="00E41E95">
        <w:rPr>
          <w:rFonts w:ascii="Times New Roman" w:hAnsi="Times New Roman" w:cs="Times New Roman"/>
          <w:sz w:val="26"/>
          <w:szCs w:val="26"/>
        </w:rPr>
        <w:t xml:space="preserve">expuse </w:t>
      </w:r>
      <w:r w:rsidRPr="00E41E95">
        <w:rPr>
          <w:rFonts w:ascii="Times New Roman" w:hAnsi="Times New Roman" w:cs="Times New Roman"/>
          <w:sz w:val="26"/>
          <w:szCs w:val="26"/>
        </w:rPr>
        <w:t xml:space="preserve">și publicate pentru întâia oară numeroase planșe și schițe de arhitectură, fotografii, liste de lucrări și documente inedite, cuprinse în arhiva de familie arh. </w:t>
      </w:r>
      <w:r w:rsidR="00904397">
        <w:rPr>
          <w:rFonts w:ascii="Times New Roman" w:hAnsi="Times New Roman" w:cs="Times New Roman"/>
          <w:sz w:val="26"/>
          <w:szCs w:val="26"/>
        </w:rPr>
        <w:t xml:space="preserve">D. </w:t>
      </w:r>
      <w:proofErr w:type="spellStart"/>
      <w:r w:rsidR="00904397">
        <w:rPr>
          <w:rFonts w:ascii="Times New Roman" w:hAnsi="Times New Roman" w:cs="Times New Roman"/>
          <w:sz w:val="26"/>
          <w:szCs w:val="26"/>
        </w:rPr>
        <w:t>Ionescu-</w:t>
      </w:r>
      <w:r w:rsidRPr="00E41E95">
        <w:rPr>
          <w:rFonts w:ascii="Times New Roman" w:hAnsi="Times New Roman" w:cs="Times New Roman"/>
          <w:sz w:val="26"/>
          <w:szCs w:val="26"/>
        </w:rPr>
        <w:t>Berechet</w:t>
      </w:r>
      <w:proofErr w:type="spellEnd"/>
      <w:r w:rsidR="00D21D13" w:rsidRPr="00E41E95">
        <w:rPr>
          <w:rFonts w:ascii="Times New Roman" w:hAnsi="Times New Roman" w:cs="Times New Roman"/>
          <w:sz w:val="26"/>
          <w:szCs w:val="26"/>
        </w:rPr>
        <w:t>. Alături de acestea vor fi prezente</w:t>
      </w:r>
      <w:r w:rsidR="006D6D64">
        <w:rPr>
          <w:rFonts w:ascii="Times New Roman" w:hAnsi="Times New Roman" w:cs="Times New Roman"/>
          <w:sz w:val="26"/>
          <w:szCs w:val="26"/>
        </w:rPr>
        <w:t>,</w:t>
      </w:r>
      <w:r w:rsidR="00D21D13" w:rsidRPr="00E41E95">
        <w:rPr>
          <w:rFonts w:ascii="Times New Roman" w:hAnsi="Times New Roman" w:cs="Times New Roman"/>
          <w:sz w:val="26"/>
          <w:szCs w:val="26"/>
        </w:rPr>
        <w:t xml:space="preserve"> în cadrul expoziției și în album</w:t>
      </w:r>
      <w:r w:rsidR="006D6D64">
        <w:rPr>
          <w:rFonts w:ascii="Times New Roman" w:hAnsi="Times New Roman" w:cs="Times New Roman"/>
          <w:sz w:val="26"/>
          <w:szCs w:val="26"/>
        </w:rPr>
        <w:t>,</w:t>
      </w:r>
      <w:r w:rsidR="00D21D13" w:rsidRPr="00E41E95">
        <w:rPr>
          <w:rFonts w:ascii="Times New Roman" w:hAnsi="Times New Roman" w:cs="Times New Roman"/>
          <w:sz w:val="26"/>
          <w:szCs w:val="26"/>
        </w:rPr>
        <w:t xml:space="preserve"> fotografii din fondul </w:t>
      </w:r>
      <w:r w:rsidR="00D21D13" w:rsidRPr="00E41E95">
        <w:rPr>
          <w:rFonts w:ascii="Times New Roman" w:hAnsi="Times New Roman" w:cs="Times New Roman"/>
          <w:i/>
          <w:sz w:val="26"/>
          <w:szCs w:val="26"/>
        </w:rPr>
        <w:t>Arhitect Louis Petit</w:t>
      </w:r>
      <w:r w:rsidR="00D21D13" w:rsidRPr="00E41E95">
        <w:rPr>
          <w:rFonts w:ascii="Times New Roman" w:hAnsi="Times New Roman" w:cs="Times New Roman"/>
          <w:sz w:val="26"/>
          <w:szCs w:val="26"/>
        </w:rPr>
        <w:t xml:space="preserve"> al Bibliotecii Sfântului Sinod, </w:t>
      </w:r>
      <w:r w:rsidR="00411230">
        <w:rPr>
          <w:rFonts w:ascii="Times New Roman" w:hAnsi="Times New Roman" w:cs="Times New Roman"/>
          <w:sz w:val="26"/>
          <w:szCs w:val="26"/>
        </w:rPr>
        <w:t xml:space="preserve">din arhiva digitală a ziarului </w:t>
      </w:r>
      <w:r w:rsidR="00411230" w:rsidRPr="00411230">
        <w:rPr>
          <w:rFonts w:ascii="Times New Roman" w:hAnsi="Times New Roman" w:cs="Times New Roman"/>
          <w:i/>
          <w:sz w:val="26"/>
          <w:szCs w:val="26"/>
        </w:rPr>
        <w:t>Lumina</w:t>
      </w:r>
      <w:r w:rsidR="00411230">
        <w:rPr>
          <w:rFonts w:ascii="Times New Roman" w:hAnsi="Times New Roman" w:cs="Times New Roman"/>
          <w:sz w:val="26"/>
          <w:szCs w:val="26"/>
        </w:rPr>
        <w:t xml:space="preserve"> și din cea a Agenției </w:t>
      </w:r>
      <w:proofErr w:type="spellStart"/>
      <w:r w:rsidR="00411230" w:rsidRPr="00411230">
        <w:rPr>
          <w:rFonts w:ascii="Times New Roman" w:hAnsi="Times New Roman" w:cs="Times New Roman"/>
          <w:i/>
          <w:sz w:val="26"/>
          <w:szCs w:val="26"/>
        </w:rPr>
        <w:t>Basilica</w:t>
      </w:r>
      <w:proofErr w:type="spellEnd"/>
      <w:r w:rsidR="00411230">
        <w:rPr>
          <w:rFonts w:ascii="Times New Roman" w:hAnsi="Times New Roman" w:cs="Times New Roman"/>
          <w:sz w:val="26"/>
          <w:szCs w:val="26"/>
        </w:rPr>
        <w:t xml:space="preserve">, </w:t>
      </w:r>
      <w:r w:rsidR="00D21D13" w:rsidRPr="00E41E95">
        <w:rPr>
          <w:rFonts w:ascii="Times New Roman" w:hAnsi="Times New Roman" w:cs="Times New Roman"/>
          <w:sz w:val="26"/>
          <w:szCs w:val="26"/>
        </w:rPr>
        <w:t xml:space="preserve">precum și fotografii culese de pe teren cu ajutorul </w:t>
      </w:r>
      <w:r w:rsidR="000161DA">
        <w:rPr>
          <w:rFonts w:ascii="Times New Roman" w:hAnsi="Times New Roman" w:cs="Times New Roman"/>
          <w:sz w:val="26"/>
          <w:szCs w:val="26"/>
        </w:rPr>
        <w:t xml:space="preserve">Cancelariei Sfântului Sinod și al unor </w:t>
      </w:r>
      <w:r w:rsidR="00D21D13" w:rsidRPr="00E41E95">
        <w:rPr>
          <w:rFonts w:ascii="Times New Roman" w:hAnsi="Times New Roman" w:cs="Times New Roman"/>
          <w:sz w:val="26"/>
          <w:szCs w:val="26"/>
        </w:rPr>
        <w:t>Centre eparhiale ori realizate d</w:t>
      </w:r>
      <w:r w:rsidR="00904397">
        <w:rPr>
          <w:rFonts w:ascii="Times New Roman" w:hAnsi="Times New Roman" w:cs="Times New Roman"/>
          <w:sz w:val="26"/>
          <w:szCs w:val="26"/>
        </w:rPr>
        <w:t xml:space="preserve">e către Cristina </w:t>
      </w:r>
      <w:proofErr w:type="spellStart"/>
      <w:r w:rsidR="00904397">
        <w:rPr>
          <w:rFonts w:ascii="Times New Roman" w:hAnsi="Times New Roman" w:cs="Times New Roman"/>
          <w:sz w:val="26"/>
          <w:szCs w:val="26"/>
        </w:rPr>
        <w:t>Ionescu-</w:t>
      </w:r>
      <w:r w:rsidR="00D21D13" w:rsidRPr="00E41E95">
        <w:rPr>
          <w:rFonts w:ascii="Times New Roman" w:hAnsi="Times New Roman" w:cs="Times New Roman"/>
          <w:sz w:val="26"/>
          <w:szCs w:val="26"/>
        </w:rPr>
        <w:t>Berechet</w:t>
      </w:r>
      <w:proofErr w:type="spellEnd"/>
      <w:r w:rsidR="00D21D13" w:rsidRPr="00E41E95">
        <w:rPr>
          <w:rFonts w:ascii="Times New Roman" w:hAnsi="Times New Roman" w:cs="Times New Roman"/>
          <w:sz w:val="26"/>
          <w:szCs w:val="26"/>
        </w:rPr>
        <w:t>.</w:t>
      </w:r>
    </w:p>
    <w:p w:rsidR="009C1CA2" w:rsidRDefault="00D21D13" w:rsidP="002A1FDF">
      <w:pPr>
        <w:spacing w:after="0" w:line="240" w:lineRule="auto"/>
        <w:ind w:firstLine="720"/>
        <w:jc w:val="both"/>
        <w:rPr>
          <w:rFonts w:ascii="Times New Roman" w:hAnsi="Times New Roman" w:cs="Times New Roman"/>
          <w:sz w:val="26"/>
          <w:szCs w:val="26"/>
        </w:rPr>
      </w:pPr>
      <w:r w:rsidRPr="00E41E95">
        <w:rPr>
          <w:rFonts w:ascii="Times New Roman" w:hAnsi="Times New Roman" w:cs="Times New Roman"/>
          <w:sz w:val="26"/>
          <w:szCs w:val="26"/>
        </w:rPr>
        <w:t>Evenimentul v</w:t>
      </w:r>
      <w:r w:rsidR="009C1CA2">
        <w:rPr>
          <w:rFonts w:ascii="Times New Roman" w:hAnsi="Times New Roman" w:cs="Times New Roman"/>
          <w:sz w:val="26"/>
          <w:szCs w:val="26"/>
        </w:rPr>
        <w:t>a avea loc la Palatul Patriarhiei</w:t>
      </w:r>
      <w:r w:rsidRPr="00E41E95">
        <w:rPr>
          <w:rFonts w:ascii="Times New Roman" w:hAnsi="Times New Roman" w:cs="Times New Roman"/>
          <w:sz w:val="26"/>
          <w:szCs w:val="26"/>
        </w:rPr>
        <w:t xml:space="preserve"> din București, în sala </w:t>
      </w:r>
      <w:r w:rsidRPr="00E41E95">
        <w:rPr>
          <w:rFonts w:ascii="Times New Roman" w:hAnsi="Times New Roman" w:cs="Times New Roman"/>
          <w:i/>
          <w:sz w:val="26"/>
          <w:szCs w:val="26"/>
        </w:rPr>
        <w:t xml:space="preserve">Europa </w:t>
      </w:r>
      <w:proofErr w:type="spellStart"/>
      <w:r w:rsidRPr="00E41E95">
        <w:rPr>
          <w:rFonts w:ascii="Times New Roman" w:hAnsi="Times New Roman" w:cs="Times New Roman"/>
          <w:i/>
          <w:sz w:val="26"/>
          <w:szCs w:val="26"/>
        </w:rPr>
        <w:t>Christiana</w:t>
      </w:r>
      <w:proofErr w:type="spellEnd"/>
      <w:r w:rsidRPr="00E41E95">
        <w:rPr>
          <w:rFonts w:ascii="Times New Roman" w:hAnsi="Times New Roman" w:cs="Times New Roman"/>
          <w:sz w:val="26"/>
          <w:szCs w:val="26"/>
        </w:rPr>
        <w:t>, marți 8 octombrie 2019, ora 13</w:t>
      </w:r>
      <w:r w:rsidRPr="00E41E95">
        <w:rPr>
          <w:rFonts w:ascii="Times New Roman" w:hAnsi="Times New Roman" w:cs="Times New Roman"/>
          <w:sz w:val="26"/>
          <w:szCs w:val="26"/>
          <w:vertAlign w:val="superscript"/>
        </w:rPr>
        <w:t>00</w:t>
      </w:r>
      <w:r w:rsidRPr="00E41E95">
        <w:rPr>
          <w:rFonts w:ascii="Times New Roman" w:hAnsi="Times New Roman" w:cs="Times New Roman"/>
          <w:sz w:val="26"/>
          <w:szCs w:val="26"/>
        </w:rPr>
        <w:t xml:space="preserve">. </w:t>
      </w:r>
    </w:p>
    <w:p w:rsidR="00E41E95" w:rsidRDefault="00D21D13" w:rsidP="002A1FDF">
      <w:pPr>
        <w:spacing w:after="0" w:line="240" w:lineRule="auto"/>
        <w:ind w:firstLine="720"/>
        <w:jc w:val="both"/>
        <w:rPr>
          <w:rFonts w:ascii="Times New Roman" w:hAnsi="Times New Roman" w:cs="Times New Roman"/>
          <w:sz w:val="26"/>
          <w:szCs w:val="26"/>
        </w:rPr>
      </w:pPr>
      <w:r w:rsidRPr="00E41E95">
        <w:rPr>
          <w:rFonts w:ascii="Times New Roman" w:hAnsi="Times New Roman" w:cs="Times New Roman"/>
          <w:sz w:val="26"/>
          <w:szCs w:val="26"/>
        </w:rPr>
        <w:t xml:space="preserve">Curatorii expoziției sunt </w:t>
      </w:r>
      <w:r w:rsidR="004F4EC9" w:rsidRPr="00E41E95">
        <w:rPr>
          <w:rFonts w:ascii="Times New Roman" w:hAnsi="Times New Roman" w:cs="Times New Roman"/>
          <w:sz w:val="26"/>
          <w:szCs w:val="26"/>
        </w:rPr>
        <w:t xml:space="preserve">Lect. dr. </w:t>
      </w:r>
      <w:proofErr w:type="spellStart"/>
      <w:r w:rsidRPr="00E41E95">
        <w:rPr>
          <w:rFonts w:ascii="Times New Roman" w:hAnsi="Times New Roman" w:cs="Times New Roman"/>
          <w:sz w:val="26"/>
          <w:szCs w:val="26"/>
        </w:rPr>
        <w:t>Ș</w:t>
      </w:r>
      <w:r w:rsidR="00904397">
        <w:rPr>
          <w:rFonts w:ascii="Times New Roman" w:hAnsi="Times New Roman" w:cs="Times New Roman"/>
          <w:sz w:val="26"/>
          <w:szCs w:val="26"/>
        </w:rPr>
        <w:t>tefan-Ionescu-</w:t>
      </w:r>
      <w:r w:rsidRPr="00E41E95">
        <w:rPr>
          <w:rFonts w:ascii="Times New Roman" w:hAnsi="Times New Roman" w:cs="Times New Roman"/>
          <w:sz w:val="26"/>
          <w:szCs w:val="26"/>
        </w:rPr>
        <w:t>Berechet</w:t>
      </w:r>
      <w:proofErr w:type="spellEnd"/>
      <w:r w:rsidR="004F4EC9" w:rsidRPr="00E41E95">
        <w:rPr>
          <w:rFonts w:ascii="Times New Roman" w:hAnsi="Times New Roman" w:cs="Times New Roman"/>
          <w:sz w:val="26"/>
          <w:szCs w:val="26"/>
        </w:rPr>
        <w:t>, Facultatea de Teologie Ortodoxă a Universității din București</w:t>
      </w:r>
      <w:r w:rsidRPr="00E41E95">
        <w:rPr>
          <w:rFonts w:ascii="Times New Roman" w:hAnsi="Times New Roman" w:cs="Times New Roman"/>
          <w:sz w:val="26"/>
          <w:szCs w:val="26"/>
        </w:rPr>
        <w:t xml:space="preserve"> și P.C. Arhimandrit </w:t>
      </w:r>
      <w:proofErr w:type="spellStart"/>
      <w:r w:rsidRPr="00E41E95">
        <w:rPr>
          <w:rFonts w:ascii="Times New Roman" w:hAnsi="Times New Roman" w:cs="Times New Roman"/>
          <w:sz w:val="26"/>
          <w:szCs w:val="26"/>
        </w:rPr>
        <w:t>Policarp</w:t>
      </w:r>
      <w:proofErr w:type="spellEnd"/>
      <w:r w:rsidRPr="00E41E95">
        <w:rPr>
          <w:rFonts w:ascii="Times New Roman" w:hAnsi="Times New Roman" w:cs="Times New Roman"/>
          <w:sz w:val="26"/>
          <w:szCs w:val="26"/>
        </w:rPr>
        <w:t xml:space="preserve"> </w:t>
      </w:r>
      <w:proofErr w:type="spellStart"/>
      <w:r w:rsidRPr="00E41E95">
        <w:rPr>
          <w:rFonts w:ascii="Times New Roman" w:hAnsi="Times New Roman" w:cs="Times New Roman"/>
          <w:sz w:val="26"/>
          <w:szCs w:val="26"/>
        </w:rPr>
        <w:t>Chițulescu</w:t>
      </w:r>
      <w:proofErr w:type="spellEnd"/>
      <w:r w:rsidRPr="00E41E95">
        <w:rPr>
          <w:rFonts w:ascii="Times New Roman" w:hAnsi="Times New Roman" w:cs="Times New Roman"/>
          <w:sz w:val="26"/>
          <w:szCs w:val="26"/>
        </w:rPr>
        <w:t>, directorul Bibliotecii Sfântului Sinod.</w:t>
      </w:r>
      <w:r w:rsidR="00E41E95" w:rsidRPr="00E41E95">
        <w:rPr>
          <w:rFonts w:ascii="Times New Roman" w:hAnsi="Times New Roman" w:cs="Times New Roman"/>
          <w:sz w:val="26"/>
          <w:szCs w:val="26"/>
        </w:rPr>
        <w:t xml:space="preserve"> </w:t>
      </w:r>
    </w:p>
    <w:p w:rsidR="00D21D13" w:rsidRPr="00E41E95" w:rsidRDefault="00E41E95" w:rsidP="002A1FDF">
      <w:pPr>
        <w:spacing w:after="0" w:line="240" w:lineRule="auto"/>
        <w:ind w:firstLine="720"/>
        <w:jc w:val="both"/>
        <w:rPr>
          <w:rFonts w:ascii="Times New Roman" w:hAnsi="Times New Roman" w:cs="Times New Roman"/>
          <w:sz w:val="26"/>
          <w:szCs w:val="26"/>
        </w:rPr>
      </w:pPr>
      <w:r w:rsidRPr="00E41E95">
        <w:rPr>
          <w:rFonts w:ascii="Times New Roman" w:hAnsi="Times New Roman" w:cs="Times New Roman"/>
          <w:sz w:val="26"/>
          <w:szCs w:val="26"/>
        </w:rPr>
        <w:t>Intrarea este liberă.</w:t>
      </w:r>
    </w:p>
    <w:sectPr w:rsidR="00D21D13" w:rsidRPr="00E41E95" w:rsidSect="005E28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25CF6"/>
    <w:rsid w:val="000161DA"/>
    <w:rsid w:val="000965DB"/>
    <w:rsid w:val="00097412"/>
    <w:rsid w:val="002A1FDF"/>
    <w:rsid w:val="003F737C"/>
    <w:rsid w:val="00411230"/>
    <w:rsid w:val="0042629D"/>
    <w:rsid w:val="004A1B92"/>
    <w:rsid w:val="004F4EC9"/>
    <w:rsid w:val="005E28E2"/>
    <w:rsid w:val="00646443"/>
    <w:rsid w:val="006D6D64"/>
    <w:rsid w:val="006E4423"/>
    <w:rsid w:val="007332E0"/>
    <w:rsid w:val="00773480"/>
    <w:rsid w:val="007B1251"/>
    <w:rsid w:val="008C6BBA"/>
    <w:rsid w:val="00904397"/>
    <w:rsid w:val="009C1CA2"/>
    <w:rsid w:val="00A9511E"/>
    <w:rsid w:val="00B5012A"/>
    <w:rsid w:val="00C25CF6"/>
    <w:rsid w:val="00C62D5D"/>
    <w:rsid w:val="00C96BD5"/>
    <w:rsid w:val="00D21D13"/>
    <w:rsid w:val="00DB58AD"/>
    <w:rsid w:val="00E41E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F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2019-09-29T06:43:00Z</dcterms:created>
  <dcterms:modified xsi:type="dcterms:W3CDTF">2019-09-29T19:28:00Z</dcterms:modified>
</cp:coreProperties>
</file>